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58D" w:rsidRPr="003222C6" w:rsidRDefault="003C458D" w:rsidP="00F2442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>Всеукраїнська олімпіада з української мови та літератури</w:t>
      </w:r>
    </w:p>
    <w:p w:rsidR="003C458D" w:rsidRPr="003222C6" w:rsidRDefault="003C458D" w:rsidP="00F2442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>2013/2014 н.р.</w:t>
      </w:r>
    </w:p>
    <w:p w:rsidR="003C458D" w:rsidRPr="003222C6" w:rsidRDefault="003C458D" w:rsidP="00F2442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ІІ етап </w:t>
      </w:r>
    </w:p>
    <w:p w:rsidR="003C458D" w:rsidRPr="003222C6" w:rsidRDefault="003C458D" w:rsidP="00F2442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>7 клас</w:t>
      </w:r>
    </w:p>
    <w:p w:rsidR="003C458D" w:rsidRPr="003222C6" w:rsidRDefault="003C458D" w:rsidP="00F2442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>Українська література</w:t>
      </w:r>
    </w:p>
    <w:p w:rsidR="003C458D" w:rsidRPr="003222C6" w:rsidRDefault="003C458D" w:rsidP="00F2442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>Варіант ІІ</w:t>
      </w:r>
    </w:p>
    <w:p w:rsidR="003C458D" w:rsidRPr="003222C6" w:rsidRDefault="003C458D" w:rsidP="00F2442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>•</w:t>
      </w:r>
      <w:r w:rsidRPr="003222C6">
        <w:rPr>
          <w:rFonts w:ascii="Times New Roman" w:hAnsi="Times New Roman"/>
          <w:b/>
          <w:sz w:val="28"/>
          <w:szCs w:val="28"/>
          <w:lang w:val="uk-UA"/>
        </w:rPr>
        <w:tab/>
        <w:t>Завдання закритої форми</w:t>
      </w:r>
    </w:p>
    <w:p w:rsidR="003C458D" w:rsidRPr="003222C6" w:rsidRDefault="003C458D" w:rsidP="00F2442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>І. Виконайте тестові завдання.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3C458D" w:rsidRPr="003222C6" w:rsidTr="00D567B8">
        <w:tc>
          <w:tcPr>
            <w:tcW w:w="9571" w:type="dxa"/>
          </w:tcPr>
          <w:p w:rsidR="003C458D" w:rsidRPr="003222C6" w:rsidRDefault="003C458D" w:rsidP="00D567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1-7 мають по п’ять варіантів відповідей, із яких лише одна правильна.</w:t>
            </w:r>
          </w:p>
        </w:tc>
      </w:tr>
    </w:tbl>
    <w:p w:rsidR="003C458D" w:rsidRPr="003222C6" w:rsidRDefault="003C458D" w:rsidP="00F24423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>Хто головний герой повісті Андрія Чайковського «За сестрою»?</w:t>
      </w:r>
    </w:p>
    <w:p w:rsidR="003C458D" w:rsidRPr="003222C6" w:rsidRDefault="003C458D" w:rsidP="00F24423">
      <w:pPr>
        <w:spacing w:after="0"/>
        <w:ind w:left="709"/>
        <w:rPr>
          <w:rFonts w:ascii="Times New Roman" w:hAnsi="Times New Roman"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>А</w:t>
      </w:r>
      <w:r w:rsidRPr="003222C6">
        <w:rPr>
          <w:rFonts w:ascii="Times New Roman" w:hAnsi="Times New Roman"/>
          <w:sz w:val="28"/>
          <w:szCs w:val="28"/>
          <w:lang w:val="uk-UA" w:eastAsia="ru-RU"/>
        </w:rPr>
        <w:t xml:space="preserve">  Юрко</w:t>
      </w:r>
    </w:p>
    <w:p w:rsidR="003C458D" w:rsidRPr="003222C6" w:rsidRDefault="003C458D" w:rsidP="00F24423">
      <w:pPr>
        <w:spacing w:after="0"/>
        <w:ind w:left="709"/>
        <w:rPr>
          <w:rFonts w:ascii="Times New Roman" w:hAnsi="Times New Roman"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 xml:space="preserve">Б  </w:t>
      </w:r>
      <w:r w:rsidRPr="003222C6">
        <w:rPr>
          <w:rFonts w:ascii="Times New Roman" w:hAnsi="Times New Roman"/>
          <w:sz w:val="28"/>
          <w:szCs w:val="28"/>
          <w:lang w:val="uk-UA" w:eastAsia="ru-RU"/>
        </w:rPr>
        <w:t>Павлусь</w:t>
      </w:r>
    </w:p>
    <w:p w:rsidR="003C458D" w:rsidRPr="003222C6" w:rsidRDefault="003C458D" w:rsidP="00F24423">
      <w:pPr>
        <w:spacing w:after="0"/>
        <w:ind w:left="709"/>
        <w:rPr>
          <w:rFonts w:ascii="Times New Roman" w:hAnsi="Times New Roman"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>В</w:t>
      </w:r>
      <w:r w:rsidRPr="003222C6">
        <w:rPr>
          <w:rFonts w:ascii="Times New Roman" w:hAnsi="Times New Roman"/>
          <w:sz w:val="28"/>
          <w:szCs w:val="28"/>
          <w:lang w:val="uk-UA" w:eastAsia="ru-RU"/>
        </w:rPr>
        <w:t xml:space="preserve">  Михайлик</w:t>
      </w:r>
    </w:p>
    <w:p w:rsidR="003C458D" w:rsidRPr="003222C6" w:rsidRDefault="003C458D" w:rsidP="00F24423">
      <w:pPr>
        <w:spacing w:after="0"/>
        <w:ind w:left="709"/>
        <w:rPr>
          <w:rFonts w:ascii="Times New Roman" w:hAnsi="Times New Roman"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 xml:space="preserve">Г </w:t>
      </w:r>
      <w:r w:rsidRPr="003222C6">
        <w:rPr>
          <w:rFonts w:ascii="Times New Roman" w:hAnsi="Times New Roman"/>
          <w:sz w:val="28"/>
          <w:szCs w:val="28"/>
          <w:lang w:val="uk-UA" w:eastAsia="ru-RU"/>
        </w:rPr>
        <w:t>Тугар Вовк</w:t>
      </w:r>
    </w:p>
    <w:p w:rsidR="003C458D" w:rsidRPr="003222C6" w:rsidRDefault="003C458D" w:rsidP="00F24423">
      <w:pPr>
        <w:spacing w:after="0"/>
        <w:ind w:left="709"/>
        <w:rPr>
          <w:rFonts w:ascii="Times New Roman" w:hAnsi="Times New Roman"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 xml:space="preserve">Д </w:t>
      </w:r>
      <w:r w:rsidRPr="003222C6">
        <w:rPr>
          <w:rFonts w:ascii="Times New Roman" w:hAnsi="Times New Roman"/>
          <w:sz w:val="28"/>
          <w:szCs w:val="28"/>
          <w:lang w:val="uk-UA" w:eastAsia="ru-RU"/>
        </w:rPr>
        <w:t xml:space="preserve"> Захар Беркут</w:t>
      </w:r>
    </w:p>
    <w:p w:rsidR="003C458D" w:rsidRPr="003222C6" w:rsidRDefault="003C458D" w:rsidP="00F24423">
      <w:pPr>
        <w:spacing w:after="0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>0,5б.</w:t>
      </w:r>
    </w:p>
    <w:p w:rsidR="003C458D" w:rsidRPr="003222C6" w:rsidRDefault="003C458D" w:rsidP="00F24423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 xml:space="preserve"> Кому з героїв відомих вам творів належать слова: «Хто хоч хвилю </w:t>
      </w:r>
    </w:p>
    <w:p w:rsidR="003C458D" w:rsidRPr="003222C6" w:rsidRDefault="003C458D" w:rsidP="00F24423">
      <w:p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 xml:space="preserve">    зазнав неволі, той зазнав гіршого, ніж смерть»?</w:t>
      </w:r>
    </w:p>
    <w:p w:rsidR="003C458D" w:rsidRPr="003222C6" w:rsidRDefault="003C458D" w:rsidP="00F24423">
      <w:pPr>
        <w:spacing w:after="0"/>
        <w:ind w:left="567"/>
        <w:rPr>
          <w:rFonts w:ascii="Times New Roman" w:hAnsi="Times New Roman"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>А</w:t>
      </w:r>
      <w:r w:rsidRPr="003222C6">
        <w:rPr>
          <w:rFonts w:ascii="Times New Roman" w:hAnsi="Times New Roman"/>
          <w:sz w:val="28"/>
          <w:szCs w:val="28"/>
          <w:lang w:val="uk-UA" w:eastAsia="ru-RU"/>
        </w:rPr>
        <w:t xml:space="preserve">  Павлусю (А.Чайковський «За сестрою»)</w:t>
      </w:r>
    </w:p>
    <w:p w:rsidR="003C458D" w:rsidRPr="003222C6" w:rsidRDefault="003C458D" w:rsidP="00F24423">
      <w:pPr>
        <w:spacing w:after="0"/>
        <w:ind w:left="567"/>
        <w:rPr>
          <w:rFonts w:ascii="Times New Roman" w:hAnsi="Times New Roman"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 xml:space="preserve">Б  </w:t>
      </w:r>
      <w:r w:rsidRPr="003222C6">
        <w:rPr>
          <w:rFonts w:ascii="Times New Roman" w:hAnsi="Times New Roman"/>
          <w:sz w:val="28"/>
          <w:szCs w:val="28"/>
          <w:lang w:val="uk-UA" w:eastAsia="ru-RU"/>
        </w:rPr>
        <w:t>Климку (Г.Тютюнник «Климко»)</w:t>
      </w:r>
    </w:p>
    <w:p w:rsidR="003C458D" w:rsidRPr="003222C6" w:rsidRDefault="003C458D" w:rsidP="00F24423">
      <w:pPr>
        <w:spacing w:after="0"/>
        <w:ind w:left="567"/>
        <w:rPr>
          <w:rFonts w:ascii="Times New Roman" w:hAnsi="Times New Roman"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>В</w:t>
      </w:r>
      <w:r w:rsidRPr="003222C6">
        <w:rPr>
          <w:rFonts w:ascii="Times New Roman" w:hAnsi="Times New Roman"/>
          <w:sz w:val="28"/>
          <w:szCs w:val="28"/>
          <w:lang w:val="uk-UA" w:eastAsia="ru-RU"/>
        </w:rPr>
        <w:t xml:space="preserve">  Максиму (І.Франко «Захар Беркут»)</w:t>
      </w:r>
    </w:p>
    <w:p w:rsidR="003C458D" w:rsidRPr="003222C6" w:rsidRDefault="003C458D" w:rsidP="00F24423">
      <w:pPr>
        <w:spacing w:after="0"/>
        <w:ind w:left="567"/>
        <w:rPr>
          <w:rFonts w:ascii="Times New Roman" w:hAnsi="Times New Roman"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 xml:space="preserve">Г </w:t>
      </w:r>
      <w:r w:rsidRPr="003222C6">
        <w:rPr>
          <w:rFonts w:ascii="Times New Roman" w:hAnsi="Times New Roman"/>
          <w:sz w:val="28"/>
          <w:szCs w:val="28"/>
          <w:lang w:val="uk-UA" w:eastAsia="ru-RU"/>
        </w:rPr>
        <w:t>Тугарові Вовку (І.Франко «Захар Беркут»)</w:t>
      </w:r>
    </w:p>
    <w:p w:rsidR="003C458D" w:rsidRPr="003222C6" w:rsidRDefault="003C458D" w:rsidP="00F24423">
      <w:pPr>
        <w:spacing w:after="0"/>
        <w:ind w:left="567"/>
        <w:rPr>
          <w:rFonts w:ascii="Times New Roman" w:hAnsi="Times New Roman"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 xml:space="preserve">Д </w:t>
      </w:r>
      <w:r w:rsidRPr="003222C6">
        <w:rPr>
          <w:rFonts w:ascii="Times New Roman" w:hAnsi="Times New Roman"/>
          <w:sz w:val="28"/>
          <w:szCs w:val="28"/>
          <w:lang w:val="uk-UA" w:eastAsia="ru-RU"/>
        </w:rPr>
        <w:t xml:space="preserve"> Юркові (Є.Гуцало «Сім’я дикої качки»)</w:t>
      </w:r>
    </w:p>
    <w:p w:rsidR="003C458D" w:rsidRPr="003222C6" w:rsidRDefault="003C458D" w:rsidP="00F24423">
      <w:pPr>
        <w:spacing w:after="0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>0,5б.</w:t>
      </w:r>
    </w:p>
    <w:p w:rsidR="003C458D" w:rsidRPr="003222C6" w:rsidRDefault="003C458D" w:rsidP="00F24423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 xml:space="preserve"> Головний герой повісті Андрія Чайковського «За сестрою»</w:t>
      </w:r>
    </w:p>
    <w:p w:rsidR="003C458D" w:rsidRPr="003222C6" w:rsidRDefault="003C458D" w:rsidP="00F24423">
      <w:p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вирушив у Крим, щоб</w:t>
      </w:r>
    </w:p>
    <w:p w:rsidR="003C458D" w:rsidRPr="003222C6" w:rsidRDefault="003C458D" w:rsidP="00F24423">
      <w:pPr>
        <w:spacing w:after="0"/>
        <w:ind w:left="567"/>
        <w:rPr>
          <w:rFonts w:ascii="Times New Roman" w:hAnsi="Times New Roman"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>А</w:t>
      </w:r>
      <w:r w:rsidRPr="003222C6">
        <w:rPr>
          <w:rFonts w:ascii="Times New Roman" w:hAnsi="Times New Roman"/>
          <w:sz w:val="28"/>
          <w:szCs w:val="28"/>
          <w:lang w:val="uk-UA" w:eastAsia="ru-RU"/>
        </w:rPr>
        <w:t xml:space="preserve">  заробити грошей</w:t>
      </w:r>
    </w:p>
    <w:p w:rsidR="003C458D" w:rsidRPr="003222C6" w:rsidRDefault="003C458D" w:rsidP="00F24423">
      <w:pPr>
        <w:spacing w:after="0"/>
        <w:ind w:left="567"/>
        <w:rPr>
          <w:rFonts w:ascii="Times New Roman" w:hAnsi="Times New Roman"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 xml:space="preserve">Б  </w:t>
      </w:r>
      <w:r w:rsidRPr="003222C6">
        <w:rPr>
          <w:rFonts w:ascii="Times New Roman" w:hAnsi="Times New Roman"/>
          <w:sz w:val="28"/>
          <w:szCs w:val="28"/>
          <w:lang w:val="uk-UA" w:eastAsia="ru-RU"/>
        </w:rPr>
        <w:t>зустрітися з братом</w:t>
      </w:r>
    </w:p>
    <w:p w:rsidR="003C458D" w:rsidRPr="003222C6" w:rsidRDefault="003C458D" w:rsidP="00F24423">
      <w:pPr>
        <w:spacing w:after="0"/>
        <w:ind w:left="567"/>
        <w:rPr>
          <w:rFonts w:ascii="Times New Roman" w:hAnsi="Times New Roman"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>В</w:t>
      </w:r>
      <w:r w:rsidRPr="003222C6">
        <w:rPr>
          <w:rFonts w:ascii="Times New Roman" w:hAnsi="Times New Roman"/>
          <w:sz w:val="28"/>
          <w:szCs w:val="28"/>
          <w:lang w:val="uk-UA" w:eastAsia="ru-RU"/>
        </w:rPr>
        <w:t xml:space="preserve">  визволити з неволі сестру</w:t>
      </w:r>
    </w:p>
    <w:p w:rsidR="003C458D" w:rsidRPr="003222C6" w:rsidRDefault="003C458D" w:rsidP="00F24423">
      <w:pPr>
        <w:spacing w:after="0"/>
        <w:ind w:left="567"/>
        <w:rPr>
          <w:rFonts w:ascii="Times New Roman" w:hAnsi="Times New Roman"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>Г</w:t>
      </w:r>
      <w:r w:rsidRPr="003222C6">
        <w:rPr>
          <w:rFonts w:ascii="Times New Roman" w:hAnsi="Times New Roman"/>
          <w:sz w:val="28"/>
          <w:szCs w:val="28"/>
          <w:lang w:val="uk-UA" w:eastAsia="ru-RU"/>
        </w:rPr>
        <w:t xml:space="preserve">  стати ханом</w:t>
      </w:r>
    </w:p>
    <w:p w:rsidR="003C458D" w:rsidRPr="003222C6" w:rsidRDefault="003C458D" w:rsidP="00F24423">
      <w:pPr>
        <w:spacing w:after="0"/>
        <w:ind w:left="567"/>
        <w:rPr>
          <w:rFonts w:ascii="Times New Roman" w:hAnsi="Times New Roman"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 xml:space="preserve">Д </w:t>
      </w:r>
      <w:r w:rsidRPr="003222C6">
        <w:rPr>
          <w:rFonts w:ascii="Times New Roman" w:hAnsi="Times New Roman"/>
          <w:sz w:val="28"/>
          <w:szCs w:val="28"/>
          <w:lang w:val="uk-UA" w:eastAsia="ru-RU"/>
        </w:rPr>
        <w:t xml:space="preserve"> роздобути солі</w:t>
      </w:r>
    </w:p>
    <w:p w:rsidR="003C458D" w:rsidRPr="003222C6" w:rsidRDefault="003C458D" w:rsidP="00F24423">
      <w:pPr>
        <w:spacing w:after="0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>0,5б.</w:t>
      </w:r>
    </w:p>
    <w:p w:rsidR="003C458D" w:rsidRPr="003222C6" w:rsidRDefault="003C458D" w:rsidP="00F24423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 xml:space="preserve">Кульмінація </w:t>
      </w: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sym w:font="Symbol" w:char="F02D"/>
      </w: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 xml:space="preserve"> це</w:t>
      </w:r>
    </w:p>
    <w:p w:rsidR="003C458D" w:rsidRPr="003222C6" w:rsidRDefault="003C458D" w:rsidP="00F24423">
      <w:pPr>
        <w:pStyle w:val="ListParagraph"/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 xml:space="preserve">А </w:t>
      </w:r>
      <w:r w:rsidRPr="003222C6">
        <w:rPr>
          <w:rFonts w:ascii="Times New Roman" w:hAnsi="Times New Roman"/>
          <w:sz w:val="28"/>
          <w:szCs w:val="28"/>
          <w:lang w:val="uk-UA" w:eastAsia="ru-RU"/>
        </w:rPr>
        <w:t>художнє перебільшення</w:t>
      </w:r>
    </w:p>
    <w:p w:rsidR="003C458D" w:rsidRPr="003222C6" w:rsidRDefault="003C458D" w:rsidP="00F24423">
      <w:pPr>
        <w:pStyle w:val="ListParagraph"/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 xml:space="preserve">Б </w:t>
      </w:r>
      <w:r w:rsidRPr="003222C6">
        <w:rPr>
          <w:rFonts w:ascii="Times New Roman" w:hAnsi="Times New Roman"/>
          <w:sz w:val="28"/>
          <w:szCs w:val="28"/>
          <w:lang w:val="uk-UA" w:eastAsia="ru-RU"/>
        </w:rPr>
        <w:t>кінцівка твору</w:t>
      </w:r>
    </w:p>
    <w:p w:rsidR="003C458D" w:rsidRPr="003222C6" w:rsidRDefault="003C458D" w:rsidP="00F24423">
      <w:pPr>
        <w:pStyle w:val="ListParagraph"/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 xml:space="preserve">В </w:t>
      </w:r>
      <w:r w:rsidRPr="003222C6">
        <w:rPr>
          <w:rFonts w:ascii="Times New Roman" w:hAnsi="Times New Roman"/>
          <w:sz w:val="28"/>
          <w:szCs w:val="28"/>
          <w:lang w:val="uk-UA" w:eastAsia="ru-RU"/>
        </w:rPr>
        <w:t>момент найвищого напруження в розвитку дії</w:t>
      </w:r>
    </w:p>
    <w:p w:rsidR="003C458D" w:rsidRPr="003222C6" w:rsidRDefault="003C458D" w:rsidP="00F24423">
      <w:pPr>
        <w:pStyle w:val="ListParagraph"/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 xml:space="preserve">Г </w:t>
      </w:r>
      <w:r w:rsidRPr="003222C6">
        <w:rPr>
          <w:rFonts w:ascii="Times New Roman" w:hAnsi="Times New Roman"/>
          <w:sz w:val="28"/>
          <w:szCs w:val="28"/>
          <w:lang w:val="uk-UA" w:eastAsia="ru-RU"/>
        </w:rPr>
        <w:t>епізод, з якого починається основна дія твору</w:t>
      </w:r>
    </w:p>
    <w:p w:rsidR="003C458D" w:rsidRPr="003222C6" w:rsidRDefault="003C458D" w:rsidP="00F24423">
      <w:pPr>
        <w:pStyle w:val="ListParagraph"/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 xml:space="preserve">Д </w:t>
      </w:r>
      <w:r w:rsidRPr="003222C6">
        <w:rPr>
          <w:rFonts w:ascii="Times New Roman" w:hAnsi="Times New Roman"/>
          <w:sz w:val="28"/>
          <w:szCs w:val="28"/>
          <w:lang w:val="uk-UA" w:eastAsia="ru-RU"/>
        </w:rPr>
        <w:t>протиставлення</w:t>
      </w:r>
    </w:p>
    <w:p w:rsidR="003C458D" w:rsidRPr="003222C6" w:rsidRDefault="003C458D" w:rsidP="00F24423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3C458D" w:rsidRPr="003222C6" w:rsidRDefault="003C458D" w:rsidP="00F2442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>До чумацьких пісень належить  пісня</w:t>
      </w:r>
    </w:p>
    <w:p w:rsidR="003C458D" w:rsidRPr="003222C6" w:rsidRDefault="003C458D" w:rsidP="00F24423">
      <w:pPr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3222C6">
        <w:rPr>
          <w:rFonts w:ascii="Times New Roman" w:hAnsi="Times New Roman"/>
          <w:sz w:val="28"/>
          <w:szCs w:val="28"/>
          <w:lang w:val="uk-UA"/>
        </w:rPr>
        <w:t>«Гомін, гомін по діброві»</w:t>
      </w:r>
    </w:p>
    <w:p w:rsidR="003C458D" w:rsidRPr="003222C6" w:rsidRDefault="003C458D" w:rsidP="00F24423">
      <w:pPr>
        <w:ind w:left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3222C6">
        <w:rPr>
          <w:rFonts w:ascii="Times New Roman" w:hAnsi="Times New Roman"/>
          <w:sz w:val="28"/>
          <w:szCs w:val="28"/>
          <w:lang w:val="uk-UA"/>
        </w:rPr>
        <w:t>«Стоїть явір над водою»</w:t>
      </w:r>
    </w:p>
    <w:p w:rsidR="003C458D" w:rsidRPr="003222C6" w:rsidRDefault="003C458D" w:rsidP="00F24423">
      <w:pPr>
        <w:ind w:left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3222C6">
        <w:rPr>
          <w:rFonts w:ascii="Times New Roman" w:hAnsi="Times New Roman"/>
          <w:b/>
          <w:sz w:val="28"/>
          <w:szCs w:val="28"/>
        </w:rPr>
        <w:t xml:space="preserve"> </w:t>
      </w:r>
      <w:r w:rsidRPr="003222C6">
        <w:rPr>
          <w:rFonts w:ascii="Times New Roman" w:hAnsi="Times New Roman"/>
          <w:sz w:val="28"/>
          <w:szCs w:val="28"/>
          <w:lang w:val="uk-UA"/>
        </w:rPr>
        <w:t>«Ой на горі та женці жнуть»</w:t>
      </w:r>
    </w:p>
    <w:p w:rsidR="003C458D" w:rsidRPr="003222C6" w:rsidRDefault="003C458D" w:rsidP="00F24423">
      <w:pPr>
        <w:ind w:left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3222C6">
        <w:rPr>
          <w:rFonts w:ascii="Times New Roman" w:hAnsi="Times New Roman"/>
          <w:b/>
          <w:sz w:val="28"/>
          <w:szCs w:val="28"/>
        </w:rPr>
        <w:t xml:space="preserve"> </w:t>
      </w:r>
      <w:r w:rsidRPr="003222C6">
        <w:rPr>
          <w:rFonts w:ascii="Times New Roman" w:hAnsi="Times New Roman"/>
          <w:sz w:val="28"/>
          <w:szCs w:val="28"/>
          <w:lang w:val="uk-UA"/>
        </w:rPr>
        <w:t>«Ой у степу криниченька»</w:t>
      </w:r>
    </w:p>
    <w:p w:rsidR="003C458D" w:rsidRPr="003222C6" w:rsidRDefault="003C458D" w:rsidP="00F24423">
      <w:pPr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3222C6">
        <w:rPr>
          <w:rFonts w:ascii="Times New Roman" w:hAnsi="Times New Roman"/>
          <w:sz w:val="28"/>
          <w:szCs w:val="28"/>
          <w:lang w:val="uk-UA"/>
        </w:rPr>
        <w:t>«Йде січове військо»</w:t>
      </w:r>
    </w:p>
    <w:p w:rsidR="003C458D" w:rsidRPr="003222C6" w:rsidRDefault="003C458D" w:rsidP="00F24423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3C458D" w:rsidRPr="003222C6" w:rsidRDefault="003C458D" w:rsidP="00F2442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>Сильним патріотичним пафосом, великою поваго</w:t>
      </w:r>
      <w:r>
        <w:rPr>
          <w:rFonts w:ascii="Times New Roman" w:hAnsi="Times New Roman"/>
          <w:b/>
          <w:sz w:val="28"/>
          <w:szCs w:val="28"/>
          <w:lang w:val="uk-UA"/>
        </w:rPr>
        <w:t>ю до козаків і ватажків   Запорі</w:t>
      </w:r>
      <w:r w:rsidRPr="003222C6">
        <w:rPr>
          <w:rFonts w:ascii="Times New Roman" w:hAnsi="Times New Roman"/>
          <w:b/>
          <w:sz w:val="28"/>
          <w:szCs w:val="28"/>
          <w:lang w:val="uk-UA"/>
        </w:rPr>
        <w:t>зького війська сповнена пісня</w:t>
      </w:r>
    </w:p>
    <w:p w:rsidR="003C458D" w:rsidRPr="003222C6" w:rsidRDefault="003C458D" w:rsidP="00F24423">
      <w:pPr>
        <w:pStyle w:val="ListParagraph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3222C6">
        <w:rPr>
          <w:rFonts w:ascii="Times New Roman" w:hAnsi="Times New Roman"/>
          <w:sz w:val="28"/>
          <w:szCs w:val="28"/>
          <w:lang w:val="uk-UA"/>
        </w:rPr>
        <w:t>«Ой у степу криниченька»</w:t>
      </w:r>
    </w:p>
    <w:p w:rsidR="003C458D" w:rsidRPr="003222C6" w:rsidRDefault="003C458D" w:rsidP="00F24423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3222C6">
        <w:rPr>
          <w:rFonts w:ascii="Times New Roman" w:hAnsi="Times New Roman"/>
          <w:sz w:val="28"/>
          <w:szCs w:val="28"/>
          <w:lang w:val="uk-UA"/>
        </w:rPr>
        <w:t>«Стоїть явір над водою»</w:t>
      </w:r>
    </w:p>
    <w:p w:rsidR="003C458D" w:rsidRPr="003222C6" w:rsidRDefault="003C458D" w:rsidP="00F24423">
      <w:pPr>
        <w:pStyle w:val="ListParagraph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3222C6">
        <w:rPr>
          <w:rFonts w:ascii="Times New Roman" w:hAnsi="Times New Roman"/>
          <w:sz w:val="28"/>
          <w:szCs w:val="28"/>
          <w:lang w:val="uk-UA"/>
        </w:rPr>
        <w:t>«Ой на горі та женці жнуть»</w:t>
      </w:r>
    </w:p>
    <w:p w:rsidR="003C458D" w:rsidRPr="003222C6" w:rsidRDefault="003C458D" w:rsidP="00F24423">
      <w:pPr>
        <w:pStyle w:val="ListParagraph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3222C6">
        <w:rPr>
          <w:rFonts w:ascii="Times New Roman" w:hAnsi="Times New Roman"/>
          <w:sz w:val="28"/>
          <w:szCs w:val="28"/>
          <w:lang w:val="uk-UA"/>
        </w:rPr>
        <w:t>«Гомін, гомін по діброві»</w:t>
      </w:r>
    </w:p>
    <w:p w:rsidR="003C458D" w:rsidRPr="003222C6" w:rsidRDefault="003C458D" w:rsidP="00F24423">
      <w:pPr>
        <w:pStyle w:val="ListParagraph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3222C6">
        <w:rPr>
          <w:rFonts w:ascii="Times New Roman" w:hAnsi="Times New Roman"/>
          <w:sz w:val="28"/>
          <w:szCs w:val="28"/>
          <w:lang w:val="uk-UA"/>
        </w:rPr>
        <w:t>«Стоїть явір над водою»</w:t>
      </w:r>
    </w:p>
    <w:p w:rsidR="003C458D" w:rsidRPr="003222C6" w:rsidRDefault="003C458D" w:rsidP="00F24423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3C458D" w:rsidRPr="003222C6" w:rsidRDefault="003C458D" w:rsidP="00C06CA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>Традиційна жанрова структура коломийки складається з дворядкової строфи, кожен рядок якої містить прикінцеву риму і налічує</w:t>
      </w:r>
    </w:p>
    <w:p w:rsidR="003C458D" w:rsidRPr="003222C6" w:rsidRDefault="003C458D" w:rsidP="00C06CA1">
      <w:pPr>
        <w:pStyle w:val="ListParagraph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3222C6">
        <w:rPr>
          <w:rFonts w:ascii="Times New Roman" w:hAnsi="Times New Roman"/>
          <w:sz w:val="28"/>
          <w:szCs w:val="28"/>
          <w:lang w:val="uk-UA"/>
        </w:rPr>
        <w:t>10 складів</w:t>
      </w:r>
    </w:p>
    <w:p w:rsidR="003C458D" w:rsidRPr="003222C6" w:rsidRDefault="003C458D" w:rsidP="00C06CA1">
      <w:pPr>
        <w:pStyle w:val="ListParagraph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3222C6">
        <w:rPr>
          <w:rFonts w:ascii="Times New Roman" w:hAnsi="Times New Roman"/>
          <w:sz w:val="28"/>
          <w:szCs w:val="28"/>
          <w:lang w:val="uk-UA"/>
        </w:rPr>
        <w:t>14 складів</w:t>
      </w:r>
    </w:p>
    <w:p w:rsidR="003C458D" w:rsidRPr="003222C6" w:rsidRDefault="003C458D" w:rsidP="00C06CA1">
      <w:pPr>
        <w:pStyle w:val="ListParagraph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3222C6">
        <w:rPr>
          <w:rFonts w:ascii="Times New Roman" w:hAnsi="Times New Roman"/>
          <w:sz w:val="28"/>
          <w:szCs w:val="28"/>
          <w:lang w:val="uk-UA"/>
        </w:rPr>
        <w:t>24 склади</w:t>
      </w:r>
    </w:p>
    <w:p w:rsidR="003C458D" w:rsidRPr="003222C6" w:rsidRDefault="003C458D" w:rsidP="00C06CA1">
      <w:pPr>
        <w:pStyle w:val="ListParagraph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3222C6">
        <w:rPr>
          <w:rFonts w:ascii="Times New Roman" w:hAnsi="Times New Roman"/>
          <w:sz w:val="28"/>
          <w:szCs w:val="28"/>
          <w:lang w:val="uk-UA"/>
        </w:rPr>
        <w:t>41 склад</w:t>
      </w:r>
    </w:p>
    <w:p w:rsidR="003C458D" w:rsidRPr="003222C6" w:rsidRDefault="003C458D" w:rsidP="00C06CA1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3222C6">
        <w:rPr>
          <w:rFonts w:ascii="Times New Roman" w:hAnsi="Times New Roman"/>
          <w:sz w:val="28"/>
          <w:szCs w:val="28"/>
          <w:lang w:val="uk-UA"/>
        </w:rPr>
        <w:t>32 склади</w:t>
      </w:r>
    </w:p>
    <w:p w:rsidR="003C458D" w:rsidRPr="003222C6" w:rsidRDefault="003C458D" w:rsidP="00C06CA1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>0,5 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3C458D" w:rsidRPr="003222C6" w:rsidTr="00D567B8">
        <w:tc>
          <w:tcPr>
            <w:tcW w:w="9571" w:type="dxa"/>
          </w:tcPr>
          <w:p w:rsidR="003C458D" w:rsidRPr="003222C6" w:rsidRDefault="003C458D" w:rsidP="00D567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8-10 мають по шість варіантів відповідей, із яких правильних відповідей дві або більше.</w:t>
            </w:r>
          </w:p>
        </w:tc>
      </w:tr>
    </w:tbl>
    <w:p w:rsidR="003C458D" w:rsidRPr="003222C6" w:rsidRDefault="003C458D" w:rsidP="00C06CA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Укажіть хибні твердження </w:t>
      </w:r>
    </w:p>
    <w:p w:rsidR="003C458D" w:rsidRPr="003222C6" w:rsidRDefault="003C458D" w:rsidP="00C06CA1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3222C6">
        <w:rPr>
          <w:rFonts w:ascii="Times New Roman" w:hAnsi="Times New Roman"/>
          <w:sz w:val="28"/>
          <w:szCs w:val="28"/>
          <w:lang w:val="uk-UA"/>
        </w:rPr>
        <w:t>література – це вид мистецтва</w:t>
      </w:r>
    </w:p>
    <w:p w:rsidR="003C458D" w:rsidRPr="003222C6" w:rsidRDefault="003C458D" w:rsidP="00C06CA1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3222C6">
        <w:rPr>
          <w:rFonts w:ascii="Times New Roman" w:hAnsi="Times New Roman"/>
          <w:sz w:val="28"/>
          <w:szCs w:val="28"/>
          <w:lang w:val="uk-UA"/>
        </w:rPr>
        <w:t>твори художньої літератури відображають світ у художніх засобах</w:t>
      </w:r>
    </w:p>
    <w:p w:rsidR="003C458D" w:rsidRPr="003222C6" w:rsidRDefault="003C458D" w:rsidP="00C06CA1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3222C6">
        <w:rPr>
          <w:rFonts w:ascii="Times New Roman" w:hAnsi="Times New Roman"/>
          <w:sz w:val="28"/>
          <w:szCs w:val="28"/>
          <w:lang w:val="uk-UA"/>
        </w:rPr>
        <w:t>лірика, епос, драма – це три роди літератури</w:t>
      </w:r>
    </w:p>
    <w:p w:rsidR="003C458D" w:rsidRPr="003222C6" w:rsidRDefault="003C458D" w:rsidP="00C06CA1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3222C6">
        <w:rPr>
          <w:rFonts w:ascii="Times New Roman" w:hAnsi="Times New Roman"/>
          <w:sz w:val="28"/>
          <w:szCs w:val="28"/>
          <w:lang w:val="uk-UA"/>
        </w:rPr>
        <w:t>фольклор – це усна народна творчість</w:t>
      </w:r>
    </w:p>
    <w:p w:rsidR="003C458D" w:rsidRPr="003222C6" w:rsidRDefault="003C458D" w:rsidP="00C06CA1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3222C6">
        <w:rPr>
          <w:rFonts w:ascii="Times New Roman" w:hAnsi="Times New Roman"/>
          <w:sz w:val="28"/>
          <w:szCs w:val="28"/>
          <w:lang w:val="uk-UA"/>
        </w:rPr>
        <w:t xml:space="preserve">анапест </w:t>
      </w:r>
      <w:r w:rsidRPr="003222C6">
        <w:rPr>
          <w:rFonts w:ascii="Times New Roman" w:hAnsi="Times New Roman"/>
          <w:sz w:val="28"/>
          <w:szCs w:val="28"/>
          <w:lang w:val="uk-UA"/>
        </w:rPr>
        <w:sym w:font="Symbol" w:char="F02D"/>
      </w:r>
      <w:r w:rsidRPr="003222C6">
        <w:rPr>
          <w:rFonts w:ascii="Times New Roman" w:hAnsi="Times New Roman"/>
          <w:sz w:val="28"/>
          <w:szCs w:val="28"/>
          <w:lang w:val="uk-UA"/>
        </w:rPr>
        <w:t xml:space="preserve"> трискладова стопа, у якій наголос падає на другий склад</w:t>
      </w:r>
    </w:p>
    <w:p w:rsidR="003C458D" w:rsidRPr="003222C6" w:rsidRDefault="003C458D" w:rsidP="00C06CA1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Е </w:t>
      </w:r>
      <w:r w:rsidRPr="003222C6">
        <w:rPr>
          <w:rFonts w:ascii="Times New Roman" w:hAnsi="Times New Roman"/>
          <w:sz w:val="28"/>
          <w:szCs w:val="28"/>
          <w:lang w:val="uk-UA"/>
        </w:rPr>
        <w:t>інтимна лірика – це поезія, спрямована на філософське осмислення світу, людини</w:t>
      </w:r>
    </w:p>
    <w:p w:rsidR="003C458D" w:rsidRPr="003222C6" w:rsidRDefault="003C458D" w:rsidP="00C06CA1">
      <w:pPr>
        <w:pStyle w:val="ListParagraph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>1б.</w:t>
      </w:r>
    </w:p>
    <w:p w:rsidR="003C458D" w:rsidRPr="003222C6" w:rsidRDefault="003C458D" w:rsidP="00C06CA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Укажіть правильні твердження </w:t>
      </w:r>
    </w:p>
    <w:p w:rsidR="003C458D" w:rsidRPr="003222C6" w:rsidRDefault="003C458D" w:rsidP="00C06CA1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3222C6">
        <w:rPr>
          <w:rFonts w:ascii="Times New Roman" w:hAnsi="Times New Roman"/>
          <w:sz w:val="28"/>
          <w:szCs w:val="28"/>
          <w:lang w:val="uk-UA"/>
        </w:rPr>
        <w:t>твір І.Франка «Іван Вишенський» є гумористичним</w:t>
      </w:r>
    </w:p>
    <w:p w:rsidR="003C458D" w:rsidRPr="003222C6" w:rsidRDefault="003C458D" w:rsidP="00C06CA1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3222C6">
        <w:rPr>
          <w:rFonts w:ascii="Times New Roman" w:hAnsi="Times New Roman"/>
          <w:sz w:val="28"/>
          <w:szCs w:val="28"/>
          <w:lang w:val="uk-UA"/>
        </w:rPr>
        <w:t>сатира – різке осміювання суспільних вад за допомогою відповідних засобів</w:t>
      </w:r>
    </w:p>
    <w:p w:rsidR="003C458D" w:rsidRPr="003222C6" w:rsidRDefault="003C458D" w:rsidP="00C06CA1">
      <w:pPr>
        <w:pStyle w:val="ListParagraph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3222C6">
        <w:rPr>
          <w:rFonts w:ascii="Times New Roman" w:hAnsi="Times New Roman"/>
          <w:sz w:val="28"/>
          <w:szCs w:val="28"/>
          <w:lang w:val="uk-UA"/>
        </w:rPr>
        <w:t>О.Вишня – засновник в українській літературі жанру усмішки</w:t>
      </w:r>
    </w:p>
    <w:p w:rsidR="003C458D" w:rsidRPr="003222C6" w:rsidRDefault="003C458D" w:rsidP="00C06CA1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3222C6">
        <w:rPr>
          <w:rFonts w:ascii="Times New Roman" w:hAnsi="Times New Roman"/>
          <w:sz w:val="28"/>
          <w:szCs w:val="28"/>
          <w:lang w:val="uk-UA"/>
        </w:rPr>
        <w:t>сарказм – поетичний твір, написаний у давньоримській літературі гекзаметром</w:t>
      </w:r>
    </w:p>
    <w:p w:rsidR="003C458D" w:rsidRPr="003222C6" w:rsidRDefault="003C458D" w:rsidP="00C06CA1">
      <w:pPr>
        <w:pStyle w:val="ListParagraph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3222C6">
        <w:rPr>
          <w:rFonts w:ascii="Times New Roman" w:hAnsi="Times New Roman"/>
          <w:sz w:val="28"/>
          <w:szCs w:val="28"/>
          <w:lang w:val="uk-UA"/>
        </w:rPr>
        <w:t>комедія – драматичний твір, у якому засобами гумору та сатири викриваються негативні суспільні та побутові явища</w:t>
      </w:r>
    </w:p>
    <w:p w:rsidR="003C458D" w:rsidRPr="003222C6" w:rsidRDefault="003C458D" w:rsidP="00C06CA1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Е </w:t>
      </w:r>
      <w:r w:rsidRPr="003222C6">
        <w:rPr>
          <w:rFonts w:ascii="Times New Roman" w:hAnsi="Times New Roman"/>
          <w:sz w:val="28"/>
          <w:szCs w:val="28"/>
          <w:lang w:val="uk-UA"/>
        </w:rPr>
        <w:t>художньо-публіцистичний жанр літератури, в основі якого лежать реальні факти, які зображені в сатиричному або гумористичному плані, називається гуморескою</w:t>
      </w:r>
    </w:p>
    <w:p w:rsidR="003C458D" w:rsidRPr="003222C6" w:rsidRDefault="003C458D" w:rsidP="00241D62">
      <w:pPr>
        <w:pStyle w:val="ListParagraph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>1б.</w:t>
      </w:r>
    </w:p>
    <w:p w:rsidR="003C458D" w:rsidRPr="003222C6" w:rsidRDefault="003C458D" w:rsidP="00241D62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>Укажіть жанри лірики</w:t>
      </w:r>
    </w:p>
    <w:p w:rsidR="003C458D" w:rsidRPr="003222C6" w:rsidRDefault="003C458D" w:rsidP="00241D62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3222C6">
        <w:rPr>
          <w:rFonts w:ascii="Times New Roman" w:hAnsi="Times New Roman"/>
          <w:sz w:val="28"/>
          <w:szCs w:val="28"/>
          <w:lang w:val="uk-UA"/>
        </w:rPr>
        <w:t>оповідання</w:t>
      </w:r>
    </w:p>
    <w:p w:rsidR="003C458D" w:rsidRPr="003222C6" w:rsidRDefault="003C458D" w:rsidP="00241D62">
      <w:pPr>
        <w:pStyle w:val="ListParagraph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3222C6">
        <w:rPr>
          <w:rFonts w:ascii="Times New Roman" w:hAnsi="Times New Roman"/>
          <w:sz w:val="28"/>
          <w:szCs w:val="28"/>
          <w:lang w:val="uk-UA"/>
        </w:rPr>
        <w:t>вірш</w:t>
      </w:r>
    </w:p>
    <w:p w:rsidR="003C458D" w:rsidRPr="003222C6" w:rsidRDefault="003C458D" w:rsidP="00241D62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3222C6">
        <w:rPr>
          <w:rFonts w:ascii="Times New Roman" w:hAnsi="Times New Roman"/>
          <w:sz w:val="28"/>
          <w:szCs w:val="28"/>
          <w:lang w:val="uk-UA"/>
        </w:rPr>
        <w:t>драма-феєрія</w:t>
      </w:r>
    </w:p>
    <w:p w:rsidR="003C458D" w:rsidRPr="003222C6" w:rsidRDefault="003C458D" w:rsidP="00241D62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3222C6">
        <w:rPr>
          <w:rFonts w:ascii="Times New Roman" w:hAnsi="Times New Roman"/>
          <w:sz w:val="28"/>
          <w:szCs w:val="28"/>
          <w:lang w:val="uk-UA"/>
        </w:rPr>
        <w:t>елегія</w:t>
      </w:r>
    </w:p>
    <w:p w:rsidR="003C458D" w:rsidRPr="003222C6" w:rsidRDefault="003C458D" w:rsidP="00241D62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3222C6">
        <w:rPr>
          <w:rFonts w:ascii="Times New Roman" w:hAnsi="Times New Roman"/>
          <w:sz w:val="28"/>
          <w:szCs w:val="28"/>
          <w:lang w:val="uk-UA"/>
        </w:rPr>
        <w:t>повість</w:t>
      </w:r>
    </w:p>
    <w:p w:rsidR="003C458D" w:rsidRPr="003222C6" w:rsidRDefault="003C458D" w:rsidP="00241D62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sz w:val="28"/>
          <w:szCs w:val="28"/>
          <w:lang w:val="uk-UA"/>
        </w:rPr>
        <w:t xml:space="preserve">Е </w:t>
      </w:r>
      <w:r w:rsidRPr="003222C6">
        <w:rPr>
          <w:rFonts w:ascii="Times New Roman" w:hAnsi="Times New Roman"/>
          <w:sz w:val="28"/>
          <w:szCs w:val="28"/>
          <w:lang w:val="uk-UA"/>
        </w:rPr>
        <w:t>роман</w:t>
      </w:r>
    </w:p>
    <w:p w:rsidR="003C458D" w:rsidRPr="003222C6" w:rsidRDefault="003C458D" w:rsidP="00241D62">
      <w:pPr>
        <w:pStyle w:val="ListParagraph"/>
        <w:jc w:val="right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 w:rsidRPr="003222C6">
        <w:rPr>
          <w:rFonts w:ascii="Times New Roman" w:hAnsi="Times New Roman"/>
          <w:b/>
          <w:sz w:val="28"/>
          <w:szCs w:val="28"/>
          <w:lang w:val="uk-UA"/>
        </w:rPr>
        <w:t>1б.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3C458D" w:rsidRPr="003222C6" w:rsidTr="00D567B8">
        <w:tc>
          <w:tcPr>
            <w:tcW w:w="9571" w:type="dxa"/>
          </w:tcPr>
          <w:p w:rsidR="003C458D" w:rsidRPr="003222C6" w:rsidRDefault="003C458D" w:rsidP="00D567B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11-12 мають на меті встановлення відповідності. До кожного рядка, позначеного цифрою, доберіть відповідник, позначений буквою.</w:t>
            </w:r>
          </w:p>
        </w:tc>
      </w:tr>
    </w:tbl>
    <w:p w:rsidR="003C458D" w:rsidRPr="003222C6" w:rsidRDefault="003C458D" w:rsidP="00F24423">
      <w:p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 xml:space="preserve">11. Установіть відповідність </w:t>
      </w:r>
    </w:p>
    <w:p w:rsidR="003C458D" w:rsidRPr="003222C6" w:rsidRDefault="003C458D" w:rsidP="00F24423">
      <w:p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</w:p>
    <w:tbl>
      <w:tblPr>
        <w:tblW w:w="946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7128"/>
        <w:gridCol w:w="2340"/>
      </w:tblGrid>
      <w:tr w:rsidR="003C458D" w:rsidRPr="003222C6" w:rsidTr="00BB481D">
        <w:tc>
          <w:tcPr>
            <w:tcW w:w="7128" w:type="dxa"/>
          </w:tcPr>
          <w:p w:rsidR="003C458D" w:rsidRPr="003222C6" w:rsidRDefault="003C458D" w:rsidP="00F2442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Уривок твору</w:t>
            </w:r>
          </w:p>
        </w:tc>
        <w:tc>
          <w:tcPr>
            <w:tcW w:w="2340" w:type="dxa"/>
          </w:tcPr>
          <w:p w:rsidR="003C458D" w:rsidRPr="003222C6" w:rsidRDefault="003C458D" w:rsidP="00F2442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Персонажі твору</w:t>
            </w:r>
          </w:p>
        </w:tc>
      </w:tr>
      <w:tr w:rsidR="003C458D" w:rsidRPr="003222C6" w:rsidTr="00BB481D">
        <w:tc>
          <w:tcPr>
            <w:tcW w:w="7128" w:type="dxa"/>
          </w:tcPr>
          <w:p w:rsidR="003C458D" w:rsidRPr="003222C6" w:rsidRDefault="003C458D" w:rsidP="00F24423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1</w:t>
            </w:r>
            <w:r w:rsidRPr="003222C6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Хто хоч хвилю зазнав неволі, той зазнав гіршого, ніж смерть.</w:t>
            </w:r>
          </w:p>
          <w:p w:rsidR="003C458D" w:rsidRPr="003222C6" w:rsidRDefault="003C458D" w:rsidP="00F24423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2</w:t>
            </w:r>
            <w:r w:rsidRPr="003222C6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Прийде пора, іскра розгориться новим огнем!</w:t>
            </w:r>
          </w:p>
          <w:p w:rsidR="003C458D" w:rsidRPr="003222C6" w:rsidRDefault="003C458D" w:rsidP="00F24423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3</w:t>
            </w:r>
            <w:r w:rsidRPr="003222C6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Хоч я лише вовк, дрібна звірюка, то все ще дам раду </w:t>
            </w:r>
          </w:p>
          <w:p w:rsidR="003C458D" w:rsidRPr="003222C6" w:rsidRDefault="003C458D" w:rsidP="00F24423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222C6">
              <w:rPr>
                <w:rFonts w:ascii="Times New Roman" w:hAnsi="Times New Roman"/>
                <w:sz w:val="28"/>
                <w:szCs w:val="28"/>
                <w:lang w:val="uk-UA" w:eastAsia="ru-RU"/>
              </w:rPr>
              <w:t>Тухольському медведеві!</w:t>
            </w:r>
          </w:p>
          <w:p w:rsidR="003C458D" w:rsidRPr="003222C6" w:rsidRDefault="003C458D" w:rsidP="00F24423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4</w:t>
            </w:r>
            <w:r w:rsidRPr="003222C6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Раз мати родила, раз і гинути прийдеться.</w:t>
            </w:r>
          </w:p>
        </w:tc>
        <w:tc>
          <w:tcPr>
            <w:tcW w:w="2340" w:type="dxa"/>
          </w:tcPr>
          <w:p w:rsidR="003C458D" w:rsidRPr="003222C6" w:rsidRDefault="003C458D" w:rsidP="00F24423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А </w:t>
            </w:r>
            <w:r w:rsidRPr="003222C6">
              <w:rPr>
                <w:rFonts w:ascii="Times New Roman" w:hAnsi="Times New Roman"/>
                <w:sz w:val="28"/>
                <w:szCs w:val="28"/>
                <w:lang w:val="uk-UA" w:eastAsia="ru-RU"/>
              </w:rPr>
              <w:t>Тугар Вовк</w:t>
            </w:r>
          </w:p>
          <w:p w:rsidR="003C458D" w:rsidRPr="003222C6" w:rsidRDefault="003C458D" w:rsidP="00F24423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Б </w:t>
            </w:r>
            <w:r w:rsidRPr="003222C6">
              <w:rPr>
                <w:rFonts w:ascii="Times New Roman" w:hAnsi="Times New Roman"/>
                <w:sz w:val="28"/>
                <w:szCs w:val="28"/>
                <w:lang w:val="uk-UA" w:eastAsia="ru-RU"/>
              </w:rPr>
              <w:t>Максим</w:t>
            </w:r>
          </w:p>
          <w:p w:rsidR="003C458D" w:rsidRPr="003222C6" w:rsidRDefault="003C458D" w:rsidP="00F24423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В</w:t>
            </w:r>
            <w:r w:rsidRPr="003222C6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Захар Беркут</w:t>
            </w:r>
          </w:p>
          <w:p w:rsidR="003C458D" w:rsidRPr="003222C6" w:rsidRDefault="003C458D" w:rsidP="00F24423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Г </w:t>
            </w:r>
            <w:r w:rsidRPr="003222C6">
              <w:rPr>
                <w:rFonts w:ascii="Times New Roman" w:hAnsi="Times New Roman"/>
                <w:sz w:val="28"/>
                <w:szCs w:val="28"/>
                <w:lang w:val="uk-UA" w:eastAsia="ru-RU"/>
              </w:rPr>
              <w:t>Бурунда</w:t>
            </w:r>
          </w:p>
          <w:p w:rsidR="003C458D" w:rsidRPr="003222C6" w:rsidRDefault="003C458D" w:rsidP="00F24423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Д </w:t>
            </w:r>
            <w:r w:rsidRPr="003222C6">
              <w:rPr>
                <w:rFonts w:ascii="Times New Roman" w:hAnsi="Times New Roman"/>
                <w:sz w:val="28"/>
                <w:szCs w:val="28"/>
                <w:lang w:val="uk-UA" w:eastAsia="ru-RU"/>
              </w:rPr>
              <w:t>Мирослава</w:t>
            </w:r>
          </w:p>
        </w:tc>
      </w:tr>
    </w:tbl>
    <w:p w:rsidR="003C458D" w:rsidRPr="003222C6" w:rsidRDefault="003C458D" w:rsidP="00F24423">
      <w:pPr>
        <w:spacing w:after="0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>2б.</w:t>
      </w:r>
    </w:p>
    <w:p w:rsidR="003C458D" w:rsidRPr="003222C6" w:rsidRDefault="003C458D" w:rsidP="00F24423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</w:p>
    <w:p w:rsidR="003C458D" w:rsidRPr="003222C6" w:rsidRDefault="003C458D" w:rsidP="00F24423">
      <w:p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>12. Установіть відповідність між назвою художнього засобу виразності та прикладами, наведеними з народних пісень</w:t>
      </w:r>
    </w:p>
    <w:p w:rsidR="003C458D" w:rsidRPr="003222C6" w:rsidRDefault="003C458D" w:rsidP="00F24423">
      <w:p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</w:p>
    <w:tbl>
      <w:tblPr>
        <w:tblW w:w="946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6948"/>
        <w:gridCol w:w="2520"/>
      </w:tblGrid>
      <w:tr w:rsidR="003C458D" w:rsidRPr="003222C6" w:rsidTr="00BB481D">
        <w:tc>
          <w:tcPr>
            <w:tcW w:w="6948" w:type="dxa"/>
          </w:tcPr>
          <w:p w:rsidR="003C458D" w:rsidRPr="003222C6" w:rsidRDefault="003C458D" w:rsidP="00F2442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Приклади </w:t>
            </w:r>
          </w:p>
        </w:tc>
        <w:tc>
          <w:tcPr>
            <w:tcW w:w="2520" w:type="dxa"/>
          </w:tcPr>
          <w:p w:rsidR="003C458D" w:rsidRPr="003222C6" w:rsidRDefault="003C458D" w:rsidP="00F2442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Художні засоби</w:t>
            </w:r>
          </w:p>
        </w:tc>
      </w:tr>
      <w:tr w:rsidR="003C458D" w:rsidRPr="003222C6" w:rsidTr="00BB481D">
        <w:tc>
          <w:tcPr>
            <w:tcW w:w="6948" w:type="dxa"/>
          </w:tcPr>
          <w:p w:rsidR="003C458D" w:rsidRPr="003222C6" w:rsidRDefault="003C458D" w:rsidP="00F24423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1</w:t>
            </w:r>
            <w:r w:rsidRPr="003222C6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«зелені луки», «латана свитина»</w:t>
            </w:r>
          </w:p>
          <w:p w:rsidR="003C458D" w:rsidRPr="003222C6" w:rsidRDefault="003C458D" w:rsidP="00F24423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2 </w:t>
            </w:r>
            <w:r w:rsidRPr="003222C6">
              <w:rPr>
                <w:rFonts w:ascii="Times New Roman" w:hAnsi="Times New Roman"/>
                <w:sz w:val="28"/>
                <w:szCs w:val="28"/>
                <w:lang w:val="uk-UA" w:eastAsia="ru-RU"/>
              </w:rPr>
              <w:t>«калинонька», «чумаченько»</w:t>
            </w:r>
          </w:p>
          <w:p w:rsidR="003C458D" w:rsidRPr="003222C6" w:rsidRDefault="003C458D" w:rsidP="00F24423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3 </w:t>
            </w:r>
            <w:r w:rsidRPr="003222C6">
              <w:rPr>
                <w:rFonts w:ascii="Times New Roman" w:hAnsi="Times New Roman"/>
                <w:sz w:val="28"/>
                <w:szCs w:val="28"/>
                <w:lang w:val="uk-UA" w:eastAsia="ru-RU"/>
              </w:rPr>
              <w:t>«пішла доля ярами», «туман поле покриває»</w:t>
            </w:r>
          </w:p>
          <w:p w:rsidR="003C458D" w:rsidRPr="003222C6" w:rsidRDefault="003C458D" w:rsidP="00F24423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4</w:t>
            </w:r>
            <w:r w:rsidRPr="003222C6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«Когут піє, когут піє, а курка кокоче,</w:t>
            </w:r>
          </w:p>
          <w:p w:rsidR="003C458D" w:rsidRPr="003222C6" w:rsidRDefault="003C458D" w:rsidP="00F24423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222C6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  Стара мати блюда миє, бо дочка не хоче»</w:t>
            </w:r>
          </w:p>
        </w:tc>
        <w:tc>
          <w:tcPr>
            <w:tcW w:w="2520" w:type="dxa"/>
          </w:tcPr>
          <w:p w:rsidR="003C458D" w:rsidRPr="003222C6" w:rsidRDefault="003C458D" w:rsidP="00F24423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А</w:t>
            </w:r>
            <w:r w:rsidRPr="003222C6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паралелізм</w:t>
            </w:r>
          </w:p>
          <w:p w:rsidR="003C458D" w:rsidRPr="003222C6" w:rsidRDefault="003C458D" w:rsidP="00F24423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Б </w:t>
            </w:r>
            <w:r w:rsidRPr="003222C6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персоніфікація</w:t>
            </w:r>
          </w:p>
          <w:p w:rsidR="003C458D" w:rsidRPr="003222C6" w:rsidRDefault="003C458D" w:rsidP="00F24423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В</w:t>
            </w:r>
            <w:r w:rsidRPr="003222C6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епітети</w:t>
            </w:r>
          </w:p>
          <w:p w:rsidR="003C458D" w:rsidRPr="003222C6" w:rsidRDefault="003C458D" w:rsidP="00F24423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Г</w:t>
            </w:r>
            <w:r w:rsidRPr="003222C6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пестливі слова</w:t>
            </w:r>
          </w:p>
          <w:p w:rsidR="003C458D" w:rsidRPr="003222C6" w:rsidRDefault="003C458D" w:rsidP="00F24423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222C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Д  </w:t>
            </w:r>
            <w:r w:rsidRPr="003222C6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порівняння</w:t>
            </w:r>
          </w:p>
        </w:tc>
      </w:tr>
    </w:tbl>
    <w:p w:rsidR="003C458D" w:rsidRPr="003222C6" w:rsidRDefault="003C458D" w:rsidP="00F24423">
      <w:pPr>
        <w:spacing w:after="0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222C6">
        <w:rPr>
          <w:rFonts w:ascii="Times New Roman" w:hAnsi="Times New Roman"/>
          <w:b/>
          <w:sz w:val="28"/>
          <w:szCs w:val="28"/>
          <w:lang w:val="uk-UA" w:eastAsia="ru-RU"/>
        </w:rPr>
        <w:t>2б.</w:t>
      </w:r>
    </w:p>
    <w:p w:rsidR="003C458D" w:rsidRPr="003222C6" w:rsidRDefault="003C458D" w:rsidP="00241D62">
      <w:pPr>
        <w:pStyle w:val="ListParagraph"/>
        <w:spacing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3222C6">
        <w:rPr>
          <w:rFonts w:ascii="Times New Roman" w:hAnsi="Times New Roman"/>
          <w:b/>
          <w:i/>
          <w:sz w:val="28"/>
          <w:szCs w:val="28"/>
          <w:lang w:val="uk-UA"/>
        </w:rPr>
        <w:t>Максимальна кількість балів за завдання закритої форми – 10,5</w:t>
      </w:r>
    </w:p>
    <w:p w:rsidR="003C458D" w:rsidRPr="003222C6" w:rsidRDefault="003C458D" w:rsidP="00F24423">
      <w:pPr>
        <w:spacing w:after="0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3C458D" w:rsidRPr="003222C6" w:rsidRDefault="003C458D" w:rsidP="00F2442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sectPr w:rsidR="003C458D" w:rsidRPr="003222C6" w:rsidSect="008D4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C91070"/>
    <w:multiLevelType w:val="hybridMultilevel"/>
    <w:tmpl w:val="15F24BA2"/>
    <w:lvl w:ilvl="0" w:tplc="0C22F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3929"/>
    <w:rsid w:val="00241D62"/>
    <w:rsid w:val="003222C6"/>
    <w:rsid w:val="003A4A04"/>
    <w:rsid w:val="003C458D"/>
    <w:rsid w:val="0053300D"/>
    <w:rsid w:val="00546D4E"/>
    <w:rsid w:val="00651409"/>
    <w:rsid w:val="00757D54"/>
    <w:rsid w:val="00763929"/>
    <w:rsid w:val="008D4BF8"/>
    <w:rsid w:val="00AC0F80"/>
    <w:rsid w:val="00BB481D"/>
    <w:rsid w:val="00BF5391"/>
    <w:rsid w:val="00C06CA1"/>
    <w:rsid w:val="00C672C1"/>
    <w:rsid w:val="00C70525"/>
    <w:rsid w:val="00CF5454"/>
    <w:rsid w:val="00D36680"/>
    <w:rsid w:val="00D567B8"/>
    <w:rsid w:val="00EA3344"/>
    <w:rsid w:val="00EC0604"/>
    <w:rsid w:val="00F24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42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2442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244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4</Pages>
  <Words>564</Words>
  <Characters>3215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NMZSGD</cp:lastModifiedBy>
  <cp:revision>6</cp:revision>
  <dcterms:created xsi:type="dcterms:W3CDTF">2013-11-27T07:08:00Z</dcterms:created>
  <dcterms:modified xsi:type="dcterms:W3CDTF">2013-11-28T16:11:00Z</dcterms:modified>
</cp:coreProperties>
</file>